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9520" w:type="dxa"/>
        <w:tblInd w:w="108" w:type="dxa"/>
        <w:tblLook w:val="04A0" w:firstRow="1" w:lastRow="0" w:firstColumn="1" w:lastColumn="0" w:noHBand="0" w:noVBand="1"/>
      </w:tblPr>
      <w:tblGrid>
        <w:gridCol w:w="11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  <w:gridCol w:w="976"/>
      </w:tblGrid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"/>
            </w:tblGrid>
            <w:tr w:rsidR="00133335" w:rsidRPr="00133335">
              <w:trPr>
                <w:trHeight w:val="255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33335" w:rsidRPr="00133335" w:rsidRDefault="00133335" w:rsidP="0013333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n-NZ"/>
                    </w:rPr>
                  </w:pPr>
                </w:p>
              </w:tc>
            </w:tr>
          </w:tbl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NZ"/>
              </w:rPr>
              <w:drawing>
                <wp:anchor distT="0" distB="0" distL="114300" distR="114300" simplePos="0" relativeHeight="251659264" behindDoc="0" locked="0" layoutInCell="1" allowOverlap="1" wp14:anchorId="63CAB3AB" wp14:editId="725BA359">
                  <wp:simplePos x="0" y="0"/>
                  <wp:positionH relativeFrom="column">
                    <wp:posOffset>-645795</wp:posOffset>
                  </wp:positionH>
                  <wp:positionV relativeFrom="paragraph">
                    <wp:posOffset>128270</wp:posOffset>
                  </wp:positionV>
                  <wp:extent cx="4829175" cy="3486150"/>
                  <wp:effectExtent l="38100" t="0" r="9525" b="19050"/>
                  <wp:wrapNone/>
                  <wp:docPr id="2" name="Chart 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NZ"/>
              </w:rPr>
              <w:drawing>
                <wp:anchor distT="0" distB="0" distL="114300" distR="114300" simplePos="0" relativeHeight="251660288" behindDoc="0" locked="0" layoutInCell="1" allowOverlap="1" wp14:anchorId="4739F8C0" wp14:editId="1608C7C7">
                  <wp:simplePos x="0" y="0"/>
                  <wp:positionH relativeFrom="column">
                    <wp:posOffset>519430</wp:posOffset>
                  </wp:positionH>
                  <wp:positionV relativeFrom="paragraph">
                    <wp:posOffset>127635</wp:posOffset>
                  </wp:positionV>
                  <wp:extent cx="5086350" cy="3486150"/>
                  <wp:effectExtent l="38100" t="0" r="19050" b="19050"/>
                  <wp:wrapNone/>
                  <wp:docPr id="3" name="Chart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  <w:tr w:rsidR="00133335" w:rsidRPr="00133335" w:rsidTr="00133335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  <w:tc>
          <w:tcPr>
            <w:tcW w:w="10736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3335" w:rsidRPr="00133335" w:rsidRDefault="00133335" w:rsidP="001333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NZ"/>
              </w:rPr>
            </w:pPr>
          </w:p>
        </w:tc>
      </w:tr>
    </w:tbl>
    <w:p w:rsidR="006034A2" w:rsidRDefault="00133335">
      <w:bookmarkStart w:id="0" w:name="_GoBack"/>
      <w:bookmarkEnd w:id="0"/>
    </w:p>
    <w:sectPr w:rsidR="006034A2" w:rsidSect="0013333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335"/>
    <w:rsid w:val="00133335"/>
    <w:rsid w:val="0065762C"/>
    <w:rsid w:val="00805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22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anisfreegard\Dropbox\Dec11%20backup\Writing%20-%20misc\poetry%20books%20x%20gender%202008%20-%202010.xls" TargetMode="External"/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janisfreegard\Dropbox\Dec11%20backup\Writing%20-%20misc\poetry%20books%20x%20gender%202008%20-%202010.xls" TargetMode="External"/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N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2008</a:t>
            </a:r>
          </a:p>
        </c:rich>
      </c:tx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"/>
          <c:y val="0.10185185185185185"/>
          <c:w val="0.85129308836395445"/>
          <c:h val="0.89814814814814814"/>
        </c:manualLayout>
      </c:layout>
      <c:pie3DChart>
        <c:varyColors val="1"/>
        <c:ser>
          <c:idx val="0"/>
          <c:order val="0"/>
          <c:dPt>
            <c:idx val="0"/>
            <c:bubble3D val="0"/>
            <c:spPr>
              <a:blipFill>
                <a:blip xmlns:r="http://schemas.openxmlformats.org/officeDocument/2006/relationships" r:embed="rId1"/>
                <a:tile tx="0" ty="0" sx="100000" sy="100000" flip="none" algn="tl"/>
              </a:blipFill>
            </c:spPr>
          </c:dPt>
          <c:dPt>
            <c:idx val="1"/>
            <c:bubble3D val="0"/>
            <c:spPr>
              <a:blipFill>
                <a:blip xmlns:r="http://schemas.openxmlformats.org/officeDocument/2006/relationships" r:embed="rId2"/>
                <a:tile tx="0" ty="0" sx="100000" sy="100000" flip="none" algn="tl"/>
              </a:blipFill>
            </c:spPr>
          </c:dPt>
          <c:cat>
            <c:strRef>
              <c:f>summary!$C$1:$D$1</c:f>
              <c:strCache>
                <c:ptCount val="2"/>
                <c:pt idx="0">
                  <c:v>F</c:v>
                </c:pt>
                <c:pt idx="1">
                  <c:v>M</c:v>
                </c:pt>
              </c:strCache>
            </c:strRef>
          </c:cat>
          <c:val>
            <c:numRef>
              <c:f>summary!$C$2:$D$2</c:f>
              <c:numCache>
                <c:formatCode>0%</c:formatCode>
                <c:ptCount val="2"/>
                <c:pt idx="0">
                  <c:v>0.36363636363636365</c:v>
                </c:pt>
                <c:pt idx="1">
                  <c:v>0.625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overlay val="0"/>
    </c:legend>
    <c:plotVisOnly val="1"/>
    <c:dispBlanksAs val="gap"/>
    <c:showDLblsOverMax val="0"/>
  </c:chart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N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NZ"/>
              <a:t>2012</a:t>
            </a:r>
          </a:p>
        </c:rich>
      </c:tx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dPt>
            <c:idx val="0"/>
            <c:bubble3D val="0"/>
            <c:spPr>
              <a:blipFill>
                <a:blip xmlns:r="http://schemas.openxmlformats.org/officeDocument/2006/relationships" r:embed="rId1"/>
                <a:tile tx="0" ty="0" sx="100000" sy="100000" flip="none" algn="tl"/>
              </a:blipFill>
            </c:spPr>
          </c:dPt>
          <c:dPt>
            <c:idx val="1"/>
            <c:bubble3D val="0"/>
            <c:spPr>
              <a:blipFill>
                <a:blip xmlns:r="http://schemas.openxmlformats.org/officeDocument/2006/relationships" r:embed="rId2"/>
                <a:tile tx="0" ty="0" sx="100000" sy="100000" flip="none" algn="tl"/>
              </a:blipFill>
            </c:spPr>
          </c:dPt>
          <c:cat>
            <c:strRef>
              <c:f>summary!$C$1:$D$1</c:f>
              <c:strCache>
                <c:ptCount val="2"/>
                <c:pt idx="0">
                  <c:v>F</c:v>
                </c:pt>
                <c:pt idx="1">
                  <c:v>M</c:v>
                </c:pt>
              </c:strCache>
            </c:strRef>
          </c:cat>
          <c:val>
            <c:numRef>
              <c:f>summary!$C$6:$D$6</c:f>
              <c:numCache>
                <c:formatCode>0%</c:formatCode>
                <c:ptCount val="2"/>
                <c:pt idx="0">
                  <c:v>0.47</c:v>
                </c:pt>
                <c:pt idx="1">
                  <c:v>0.53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overlay val="0"/>
    </c:legend>
    <c:plotVisOnly val="1"/>
    <c:dispBlanksAs val="gap"/>
    <c:showDLblsOverMax val="0"/>
  </c:chart>
  <c:externalData r:id="rId3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janisfreegard</dc:creator>
  <cp:lastModifiedBy>janisfreegard</cp:lastModifiedBy>
  <cp:revision>1</cp:revision>
  <dcterms:created xsi:type="dcterms:W3CDTF">2014-10-19T00:14:00Z</dcterms:created>
  <dcterms:modified xsi:type="dcterms:W3CDTF">2014-10-19T00:15:00Z</dcterms:modified>
</cp:coreProperties>
</file>